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97" w:rsidRPr="004C12E1" w:rsidRDefault="00087C97" w:rsidP="006B1F2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Pr="004C12E1" w:rsidRDefault="005B1B1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5B1B1B">
        <w:rPr>
          <w:rFonts w:ascii="Times New Roman" w:hAnsi="Times New Roman"/>
          <w:sz w:val="28"/>
          <w:szCs w:val="28"/>
          <w:lang w:val="en-US"/>
        </w:rPr>
        <w:t>X</w:t>
      </w:r>
      <w:r w:rsidR="00DE6FBB">
        <w:rPr>
          <w:rFonts w:ascii="Times New Roman" w:hAnsi="Times New Roman"/>
          <w:sz w:val="28"/>
          <w:szCs w:val="28"/>
          <w:lang w:val="en-US"/>
        </w:rPr>
        <w:t>L</w:t>
      </w:r>
      <w:r w:rsidRPr="005B1B1B">
        <w:rPr>
          <w:rFonts w:ascii="Times New Roman" w:hAnsi="Times New Roman"/>
          <w:sz w:val="28"/>
          <w:szCs w:val="28"/>
          <w:lang w:val="en-US"/>
        </w:rPr>
        <w:t>I</w:t>
      </w:r>
      <w:r w:rsidR="000E1C74">
        <w:rPr>
          <w:rFonts w:ascii="Times New Roman" w:hAnsi="Times New Roman"/>
          <w:bCs/>
          <w:sz w:val="28"/>
          <w:szCs w:val="28"/>
        </w:rPr>
        <w:t xml:space="preserve"> </w:t>
      </w:r>
      <w:r w:rsidR="003F289D">
        <w:rPr>
          <w:rFonts w:ascii="Times New Roman" w:hAnsi="Times New Roman"/>
          <w:bCs/>
          <w:sz w:val="28"/>
          <w:szCs w:val="28"/>
        </w:rPr>
        <w:t xml:space="preserve">сессия </w:t>
      </w: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3F649B" w:rsidRPr="004B7CFC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087C97" w:rsidRDefault="00087C97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DE6FBB" w:rsidRPr="004C12E1" w:rsidRDefault="00DE6FB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4C12E1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5B1B1B" w:rsidRDefault="005B1B1B" w:rsidP="005B1B1B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6F6802" w:rsidRDefault="00F87828" w:rsidP="005B1B1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октября</w:t>
      </w:r>
      <w:r w:rsidR="005B1B1B" w:rsidRPr="004C12E1">
        <w:rPr>
          <w:rFonts w:ascii="Times New Roman" w:hAnsi="Times New Roman"/>
          <w:sz w:val="28"/>
          <w:szCs w:val="28"/>
        </w:rPr>
        <w:t xml:space="preserve"> </w:t>
      </w:r>
      <w:r w:rsidR="008B5335">
        <w:rPr>
          <w:rFonts w:ascii="Times New Roman" w:hAnsi="Times New Roman"/>
          <w:sz w:val="28"/>
          <w:szCs w:val="28"/>
        </w:rPr>
        <w:t xml:space="preserve">2018 </w:t>
      </w:r>
      <w:r w:rsidR="000E1C74">
        <w:rPr>
          <w:rFonts w:ascii="Times New Roman" w:hAnsi="Times New Roman"/>
          <w:sz w:val="28"/>
          <w:szCs w:val="28"/>
        </w:rPr>
        <w:t>год</w:t>
      </w:r>
      <w:r w:rsidR="00430DBF">
        <w:rPr>
          <w:rFonts w:ascii="Times New Roman" w:hAnsi="Times New Roman"/>
          <w:sz w:val="28"/>
          <w:szCs w:val="28"/>
        </w:rPr>
        <w:t>а</w:t>
      </w:r>
      <w:r w:rsidR="00087C97" w:rsidRPr="004C12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</w:t>
      </w:r>
      <w:r w:rsidR="008B5335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1A5E4A">
        <w:rPr>
          <w:rFonts w:ascii="Times New Roman" w:hAnsi="Times New Roman"/>
          <w:sz w:val="28"/>
          <w:szCs w:val="28"/>
        </w:rPr>
        <w:t xml:space="preserve">                            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DE6FBB">
        <w:rPr>
          <w:rFonts w:ascii="Times New Roman" w:hAnsi="Times New Roman"/>
          <w:sz w:val="28"/>
          <w:szCs w:val="28"/>
        </w:rPr>
        <w:t xml:space="preserve"> </w:t>
      </w:r>
      <w:r w:rsidR="00DE6FBB" w:rsidRPr="006F6802">
        <w:rPr>
          <w:rFonts w:ascii="Times New Roman" w:hAnsi="Times New Roman"/>
          <w:sz w:val="28"/>
          <w:szCs w:val="28"/>
        </w:rPr>
        <w:t>2-260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Default="004C218D" w:rsidP="004C218D">
      <w:pPr>
        <w:rPr>
          <w:sz w:val="28"/>
          <w:szCs w:val="28"/>
        </w:rPr>
      </w:pPr>
    </w:p>
    <w:p w:rsidR="00DE6FBB" w:rsidRPr="004C12E1" w:rsidRDefault="00DE6FBB" w:rsidP="004C218D">
      <w:pPr>
        <w:rPr>
          <w:sz w:val="28"/>
          <w:szCs w:val="28"/>
        </w:rPr>
      </w:pPr>
    </w:p>
    <w:p w:rsidR="001830FB" w:rsidRPr="004C12E1" w:rsidRDefault="001830FB" w:rsidP="004C218D">
      <w:pPr>
        <w:rPr>
          <w:sz w:val="28"/>
          <w:szCs w:val="28"/>
          <w:lang w:eastAsia="en-US"/>
        </w:rPr>
      </w:pPr>
    </w:p>
    <w:p w:rsidR="00DE6FBB" w:rsidRDefault="00430DBF" w:rsidP="00DE6F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DE6FBB">
        <w:rPr>
          <w:b/>
          <w:bCs/>
          <w:sz w:val="28"/>
          <w:szCs w:val="28"/>
        </w:rPr>
        <w:t xml:space="preserve">б утверждении проекта </w:t>
      </w:r>
      <w:r w:rsidR="00087C97" w:rsidRPr="004C12E1">
        <w:rPr>
          <w:b/>
          <w:bCs/>
          <w:sz w:val="28"/>
          <w:szCs w:val="28"/>
        </w:rPr>
        <w:t>бюдже</w:t>
      </w:r>
      <w:r w:rsidR="00D0365F">
        <w:rPr>
          <w:b/>
          <w:bCs/>
          <w:sz w:val="28"/>
          <w:szCs w:val="28"/>
        </w:rPr>
        <w:t>т</w:t>
      </w:r>
      <w:r w:rsidR="00DE6FBB">
        <w:rPr>
          <w:b/>
          <w:bCs/>
          <w:sz w:val="28"/>
          <w:szCs w:val="28"/>
        </w:rPr>
        <w:t>а</w:t>
      </w:r>
      <w:r w:rsidR="00F87828">
        <w:rPr>
          <w:b/>
          <w:bCs/>
          <w:sz w:val="28"/>
          <w:szCs w:val="28"/>
        </w:rPr>
        <w:t xml:space="preserve"> Выселковского </w:t>
      </w:r>
    </w:p>
    <w:p w:rsidR="00087C97" w:rsidRPr="004C12E1" w:rsidRDefault="00F87828" w:rsidP="00DE6F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 поселе</w:t>
      </w:r>
      <w:r w:rsidR="00087C97" w:rsidRPr="004C12E1">
        <w:rPr>
          <w:b/>
          <w:bCs/>
          <w:sz w:val="28"/>
          <w:szCs w:val="28"/>
        </w:rPr>
        <w:t>ния</w:t>
      </w:r>
      <w:r w:rsidR="00DE6FBB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Выселковского района</w:t>
      </w:r>
      <w:r w:rsidR="004C218D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9</w:t>
      </w:r>
      <w:r w:rsidR="00087C97" w:rsidRPr="004C12E1">
        <w:rPr>
          <w:b/>
          <w:bCs/>
          <w:sz w:val="28"/>
          <w:szCs w:val="28"/>
        </w:rPr>
        <w:t xml:space="preserve"> год</w:t>
      </w:r>
    </w:p>
    <w:p w:rsidR="004C218D" w:rsidRDefault="00087C97" w:rsidP="00DE6FBB">
      <w:pPr>
        <w:ind w:left="-567"/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   </w:t>
      </w:r>
    </w:p>
    <w:p w:rsidR="00DE6FBB" w:rsidRDefault="00DE6FBB" w:rsidP="00DE6FBB">
      <w:pPr>
        <w:ind w:left="-567"/>
        <w:jc w:val="both"/>
        <w:rPr>
          <w:sz w:val="28"/>
          <w:szCs w:val="28"/>
        </w:rPr>
      </w:pPr>
    </w:p>
    <w:p w:rsidR="00DE6FBB" w:rsidRDefault="00DE6FBB" w:rsidP="00DE6FBB">
      <w:pPr>
        <w:ind w:left="-567" w:firstLine="708"/>
        <w:jc w:val="both"/>
        <w:rPr>
          <w:sz w:val="28"/>
          <w:szCs w:val="28"/>
        </w:rPr>
      </w:pPr>
      <w:r w:rsidRPr="00CF599B">
        <w:rPr>
          <w:sz w:val="28"/>
          <w:szCs w:val="28"/>
        </w:rPr>
        <w:t xml:space="preserve">Рассмотрев представленный администрацией Выселковского сельского поселения Выселковского района </w:t>
      </w:r>
      <w:r>
        <w:rPr>
          <w:sz w:val="28"/>
          <w:szCs w:val="28"/>
        </w:rPr>
        <w:t>проект бюджета поселения на 2019</w:t>
      </w:r>
      <w:r w:rsidRPr="00CF599B">
        <w:rPr>
          <w:sz w:val="28"/>
          <w:szCs w:val="28"/>
        </w:rPr>
        <w:t xml:space="preserve"> год, руководствуясь Положением о бюджетном процессе Выселковско</w:t>
      </w:r>
      <w:r>
        <w:rPr>
          <w:sz w:val="28"/>
          <w:szCs w:val="28"/>
        </w:rPr>
        <w:t>го</w:t>
      </w:r>
      <w:r w:rsidRPr="00CF599B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CF599B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CF599B">
        <w:rPr>
          <w:sz w:val="28"/>
          <w:szCs w:val="28"/>
        </w:rPr>
        <w:t xml:space="preserve"> Выселковск</w:t>
      </w:r>
      <w:r>
        <w:rPr>
          <w:sz w:val="28"/>
          <w:szCs w:val="28"/>
        </w:rPr>
        <w:t>ого</w:t>
      </w:r>
      <w:r w:rsidRPr="00CF599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CF599B">
        <w:rPr>
          <w:sz w:val="28"/>
          <w:szCs w:val="28"/>
        </w:rPr>
        <w:t xml:space="preserve">, в соответствии </w:t>
      </w:r>
      <w:r>
        <w:rPr>
          <w:sz w:val="28"/>
          <w:szCs w:val="28"/>
        </w:rPr>
        <w:t>с</w:t>
      </w:r>
      <w:r w:rsidRPr="00CF599B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ом</w:t>
      </w:r>
      <w:r w:rsidRPr="00CF599B">
        <w:rPr>
          <w:sz w:val="28"/>
          <w:szCs w:val="28"/>
        </w:rPr>
        <w:t xml:space="preserve"> Выселковского сельского поселения Выселковского района, Совет Выселковского сельского поселения Выселковского района  р е ш и л:</w:t>
      </w:r>
    </w:p>
    <w:p w:rsidR="00DE6FBB" w:rsidRPr="00DE6FBB" w:rsidRDefault="00DE6FBB" w:rsidP="00DE6FBB">
      <w:pPr>
        <w:ind w:left="-567" w:firstLine="360"/>
        <w:jc w:val="both"/>
        <w:rPr>
          <w:sz w:val="28"/>
          <w:szCs w:val="28"/>
        </w:rPr>
      </w:pPr>
      <w:r w:rsidRPr="00DE6FBB">
        <w:rPr>
          <w:iCs/>
          <w:sz w:val="28"/>
          <w:szCs w:val="28"/>
        </w:rPr>
        <w:t xml:space="preserve">1. </w:t>
      </w:r>
      <w:r w:rsidR="006F6802">
        <w:rPr>
          <w:iCs/>
          <w:sz w:val="28"/>
          <w:szCs w:val="28"/>
        </w:rPr>
        <w:t>Утвердить</w:t>
      </w:r>
      <w:r w:rsidRPr="00DE6FBB">
        <w:rPr>
          <w:iCs/>
          <w:sz w:val="28"/>
          <w:szCs w:val="28"/>
        </w:rPr>
        <w:t xml:space="preserve"> проект бюджета Выселковского сельского поселения Выселковского района на 201</w:t>
      </w:r>
      <w:r>
        <w:rPr>
          <w:iCs/>
          <w:sz w:val="28"/>
          <w:szCs w:val="28"/>
        </w:rPr>
        <w:t>9</w:t>
      </w:r>
      <w:r w:rsidRPr="00DE6FBB">
        <w:rPr>
          <w:iCs/>
          <w:sz w:val="28"/>
          <w:szCs w:val="28"/>
        </w:rPr>
        <w:t xml:space="preserve"> год (приложение № 1).</w:t>
      </w:r>
    </w:p>
    <w:p w:rsidR="00DE6FBB" w:rsidRPr="00DE6FBB" w:rsidRDefault="00DE6FBB" w:rsidP="00DE6FBB">
      <w:pPr>
        <w:ind w:left="-567"/>
        <w:jc w:val="both"/>
        <w:rPr>
          <w:iCs/>
          <w:sz w:val="28"/>
          <w:szCs w:val="28"/>
        </w:rPr>
      </w:pPr>
      <w:r w:rsidRPr="00DE6FBB">
        <w:rPr>
          <w:iCs/>
          <w:sz w:val="28"/>
          <w:szCs w:val="28"/>
        </w:rPr>
        <w:t xml:space="preserve">     2. Опубликовать проект бюджета Выселковского сельского поселения Выселковского района на 201</w:t>
      </w:r>
      <w:r>
        <w:rPr>
          <w:iCs/>
          <w:sz w:val="28"/>
          <w:szCs w:val="28"/>
        </w:rPr>
        <w:t>9</w:t>
      </w:r>
      <w:r w:rsidRPr="00DE6FBB">
        <w:rPr>
          <w:iCs/>
          <w:sz w:val="28"/>
          <w:szCs w:val="28"/>
        </w:rPr>
        <w:t xml:space="preserve"> год в газете «Власть Советов». </w:t>
      </w:r>
    </w:p>
    <w:p w:rsidR="00DE6FBB" w:rsidRDefault="00DE6FBB" w:rsidP="00DE6FBB">
      <w:pPr>
        <w:ind w:left="-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3</w:t>
      </w:r>
      <w:r w:rsidRPr="00DE6FBB">
        <w:rPr>
          <w:iCs/>
          <w:sz w:val="28"/>
          <w:szCs w:val="28"/>
        </w:rPr>
        <w:t>. Решение вступает в силу со дня его официального опубликования.</w:t>
      </w:r>
    </w:p>
    <w:p w:rsidR="00DE6FBB" w:rsidRDefault="00DE6FBB" w:rsidP="00DE6FBB">
      <w:pPr>
        <w:ind w:left="-567"/>
        <w:jc w:val="both"/>
        <w:rPr>
          <w:iCs/>
          <w:sz w:val="28"/>
          <w:szCs w:val="28"/>
        </w:rPr>
      </w:pPr>
    </w:p>
    <w:p w:rsidR="00DE6FBB" w:rsidRDefault="00DE6FBB" w:rsidP="00DE6FBB">
      <w:pPr>
        <w:ind w:left="-567"/>
        <w:jc w:val="both"/>
        <w:rPr>
          <w:iCs/>
          <w:sz w:val="28"/>
          <w:szCs w:val="28"/>
        </w:rPr>
      </w:pPr>
    </w:p>
    <w:p w:rsidR="00DE6FBB" w:rsidRDefault="00DE6FBB" w:rsidP="00DE6FBB">
      <w:pPr>
        <w:ind w:left="-567"/>
        <w:jc w:val="both"/>
        <w:rPr>
          <w:iCs/>
          <w:sz w:val="28"/>
          <w:szCs w:val="28"/>
        </w:rPr>
      </w:pPr>
    </w:p>
    <w:p w:rsidR="00DE6FBB" w:rsidRDefault="00DE6FBB" w:rsidP="00DE6FBB">
      <w:pPr>
        <w:ind w:left="-567"/>
        <w:jc w:val="both"/>
        <w:rPr>
          <w:iCs/>
          <w:sz w:val="28"/>
          <w:szCs w:val="28"/>
        </w:rPr>
      </w:pPr>
    </w:p>
    <w:p w:rsidR="00DE6FBB" w:rsidRPr="00DE6FBB" w:rsidRDefault="00DE6FBB" w:rsidP="00DE6FBB">
      <w:pPr>
        <w:ind w:left="-360"/>
        <w:jc w:val="both"/>
        <w:rPr>
          <w:iCs/>
          <w:sz w:val="28"/>
          <w:szCs w:val="28"/>
        </w:rPr>
      </w:pPr>
      <w:r w:rsidRPr="00DE6FBB">
        <w:rPr>
          <w:iCs/>
          <w:sz w:val="28"/>
          <w:szCs w:val="28"/>
        </w:rPr>
        <w:t xml:space="preserve">Глава Выселковского </w:t>
      </w:r>
    </w:p>
    <w:p w:rsidR="00DE6FBB" w:rsidRPr="00DE6FBB" w:rsidRDefault="00DE6FBB" w:rsidP="00DE6FBB">
      <w:pPr>
        <w:ind w:left="-360"/>
        <w:jc w:val="both"/>
        <w:rPr>
          <w:iCs/>
          <w:sz w:val="28"/>
          <w:szCs w:val="28"/>
        </w:rPr>
      </w:pPr>
      <w:r w:rsidRPr="00DE6FBB">
        <w:rPr>
          <w:iCs/>
          <w:sz w:val="28"/>
          <w:szCs w:val="28"/>
        </w:rPr>
        <w:t>сельского поселения</w:t>
      </w:r>
    </w:p>
    <w:p w:rsidR="00DE6FBB" w:rsidRPr="00DE6FBB" w:rsidRDefault="00DE6FBB" w:rsidP="00DE6FBB">
      <w:pPr>
        <w:ind w:left="-360"/>
        <w:jc w:val="both"/>
        <w:rPr>
          <w:iCs/>
          <w:sz w:val="28"/>
          <w:szCs w:val="28"/>
        </w:rPr>
      </w:pPr>
      <w:r w:rsidRPr="00DE6FBB">
        <w:rPr>
          <w:iCs/>
          <w:sz w:val="28"/>
          <w:szCs w:val="28"/>
        </w:rPr>
        <w:t>Выселковского района                                                                           М.И.Хлыстун</w:t>
      </w:r>
    </w:p>
    <w:p w:rsidR="00DE6FBB" w:rsidRDefault="00DE6FBB" w:rsidP="00DE6FBB">
      <w:pPr>
        <w:ind w:left="-360"/>
        <w:rPr>
          <w:iCs/>
          <w:color w:val="000000"/>
          <w:sz w:val="28"/>
          <w:szCs w:val="28"/>
        </w:rPr>
      </w:pPr>
    </w:p>
    <w:p w:rsidR="00DE6FBB" w:rsidRPr="00DE6FBB" w:rsidRDefault="00DE6FBB" w:rsidP="00DE6FBB">
      <w:pPr>
        <w:ind w:left="-360"/>
        <w:rPr>
          <w:iCs/>
          <w:color w:val="000000"/>
          <w:sz w:val="28"/>
          <w:szCs w:val="28"/>
        </w:rPr>
      </w:pPr>
    </w:p>
    <w:p w:rsidR="00DE6FBB" w:rsidRPr="00DE6FBB" w:rsidRDefault="00DE6FBB" w:rsidP="00DE6FBB">
      <w:pPr>
        <w:ind w:left="-360"/>
        <w:rPr>
          <w:sz w:val="28"/>
          <w:szCs w:val="28"/>
        </w:rPr>
      </w:pPr>
      <w:r w:rsidRPr="00DE6FBB">
        <w:rPr>
          <w:sz w:val="28"/>
          <w:szCs w:val="28"/>
        </w:rPr>
        <w:t>Председатель Совета</w:t>
      </w:r>
    </w:p>
    <w:p w:rsidR="00DE6FBB" w:rsidRPr="00DE6FBB" w:rsidRDefault="00DE6FBB" w:rsidP="00DE6FBB">
      <w:pPr>
        <w:ind w:left="-360"/>
        <w:rPr>
          <w:sz w:val="28"/>
          <w:szCs w:val="28"/>
        </w:rPr>
      </w:pPr>
      <w:r w:rsidRPr="00DE6FBB">
        <w:rPr>
          <w:sz w:val="28"/>
          <w:szCs w:val="28"/>
        </w:rPr>
        <w:t>Выселковского сельского поселения</w:t>
      </w:r>
    </w:p>
    <w:p w:rsidR="00DE6FBB" w:rsidRPr="00DE6FBB" w:rsidRDefault="00DE6FBB" w:rsidP="00DE6FBB">
      <w:pPr>
        <w:ind w:left="-360"/>
        <w:rPr>
          <w:sz w:val="28"/>
          <w:szCs w:val="28"/>
        </w:rPr>
      </w:pPr>
      <w:r w:rsidRPr="00DE6FBB">
        <w:rPr>
          <w:sz w:val="28"/>
          <w:szCs w:val="28"/>
        </w:rPr>
        <w:t>Выселковского района                                                                             О.А.Зяблова</w:t>
      </w:r>
    </w:p>
    <w:p w:rsidR="00DE6FBB" w:rsidRDefault="00DE6FBB" w:rsidP="00DE6FBB">
      <w:pPr>
        <w:ind w:left="-567"/>
        <w:jc w:val="both"/>
        <w:rPr>
          <w:iCs/>
          <w:sz w:val="28"/>
          <w:szCs w:val="28"/>
        </w:rPr>
      </w:pPr>
    </w:p>
    <w:p w:rsidR="00DE6FBB" w:rsidRDefault="00DE6FBB" w:rsidP="00DE6FBB">
      <w:pPr>
        <w:ind w:left="-567"/>
        <w:jc w:val="both"/>
        <w:rPr>
          <w:iCs/>
          <w:sz w:val="28"/>
          <w:szCs w:val="28"/>
        </w:rPr>
      </w:pPr>
    </w:p>
    <w:p w:rsidR="00DE6FBB" w:rsidRDefault="00DE6FBB" w:rsidP="00DE6FBB">
      <w:pPr>
        <w:ind w:left="-567"/>
        <w:jc w:val="both"/>
        <w:rPr>
          <w:iCs/>
          <w:sz w:val="28"/>
          <w:szCs w:val="28"/>
        </w:rPr>
      </w:pPr>
    </w:p>
    <w:p w:rsidR="00DE6FBB" w:rsidRDefault="00DE6FBB" w:rsidP="00DE6FBB">
      <w:pPr>
        <w:ind w:left="-567"/>
        <w:jc w:val="both"/>
        <w:rPr>
          <w:iCs/>
          <w:sz w:val="28"/>
          <w:szCs w:val="28"/>
        </w:rPr>
      </w:pPr>
    </w:p>
    <w:p w:rsidR="00DE6FBB" w:rsidRDefault="00DE6FBB" w:rsidP="00DE6FBB">
      <w:pPr>
        <w:ind w:left="-567"/>
        <w:jc w:val="both"/>
        <w:rPr>
          <w:iCs/>
          <w:sz w:val="28"/>
          <w:szCs w:val="28"/>
        </w:rPr>
      </w:pPr>
    </w:p>
    <w:p w:rsidR="00DE6FBB" w:rsidRDefault="00DE6FBB" w:rsidP="00DE6FBB">
      <w:pPr>
        <w:ind w:left="-567"/>
        <w:jc w:val="both"/>
        <w:rPr>
          <w:iCs/>
          <w:sz w:val="28"/>
          <w:szCs w:val="28"/>
        </w:rPr>
      </w:pPr>
    </w:p>
    <w:p w:rsidR="00DE6FBB" w:rsidRPr="006F6802" w:rsidRDefault="00DE6FBB" w:rsidP="00DE6FBB">
      <w:pPr>
        <w:ind w:left="-360"/>
        <w:jc w:val="center"/>
        <w:rPr>
          <w:sz w:val="27"/>
          <w:szCs w:val="27"/>
        </w:rPr>
      </w:pPr>
      <w:r w:rsidRPr="006F6802">
        <w:rPr>
          <w:sz w:val="27"/>
          <w:szCs w:val="27"/>
        </w:rPr>
        <w:lastRenderedPageBreak/>
        <w:t xml:space="preserve">                                                                                                     </w:t>
      </w:r>
      <w:r w:rsidRPr="006F6802">
        <w:rPr>
          <w:iCs/>
          <w:sz w:val="27"/>
          <w:szCs w:val="27"/>
        </w:rPr>
        <w:t>ПРИЛОЖЕНИЕ № 1</w:t>
      </w:r>
    </w:p>
    <w:p w:rsidR="00DE6FBB" w:rsidRPr="006F6802" w:rsidRDefault="00DE6FBB" w:rsidP="00DE6FBB">
      <w:pPr>
        <w:ind w:left="-360"/>
        <w:jc w:val="right"/>
        <w:rPr>
          <w:iCs/>
          <w:sz w:val="27"/>
          <w:szCs w:val="27"/>
        </w:rPr>
      </w:pPr>
      <w:r w:rsidRPr="006F6802">
        <w:rPr>
          <w:iCs/>
          <w:sz w:val="27"/>
          <w:szCs w:val="27"/>
        </w:rPr>
        <w:t xml:space="preserve">к решению </w:t>
      </w:r>
      <w:r w:rsidRPr="006F6802">
        <w:rPr>
          <w:iCs/>
          <w:sz w:val="27"/>
          <w:szCs w:val="27"/>
          <w:lang w:val="en-US"/>
        </w:rPr>
        <w:t>XLI</w:t>
      </w:r>
      <w:r w:rsidRPr="006F6802">
        <w:rPr>
          <w:iCs/>
          <w:sz w:val="27"/>
          <w:szCs w:val="27"/>
        </w:rPr>
        <w:t xml:space="preserve"> сессии </w:t>
      </w:r>
      <w:r w:rsidRPr="006F6802">
        <w:rPr>
          <w:bCs/>
          <w:iCs/>
          <w:sz w:val="27"/>
          <w:szCs w:val="27"/>
          <w:lang w:val="en-US"/>
        </w:rPr>
        <w:t>III</w:t>
      </w:r>
      <w:r w:rsidRPr="006F6802">
        <w:rPr>
          <w:iCs/>
          <w:sz w:val="27"/>
          <w:szCs w:val="27"/>
        </w:rPr>
        <w:t xml:space="preserve"> созыва</w:t>
      </w:r>
    </w:p>
    <w:p w:rsidR="00DE6FBB" w:rsidRPr="006F6802" w:rsidRDefault="00DE6FBB" w:rsidP="00DE6FBB">
      <w:pPr>
        <w:ind w:left="-360"/>
        <w:jc w:val="right"/>
        <w:rPr>
          <w:iCs/>
          <w:sz w:val="27"/>
          <w:szCs w:val="27"/>
        </w:rPr>
      </w:pPr>
      <w:r w:rsidRPr="006F6802">
        <w:rPr>
          <w:iCs/>
          <w:sz w:val="27"/>
          <w:szCs w:val="27"/>
        </w:rPr>
        <w:t>Совета Выселковского сельского</w:t>
      </w:r>
    </w:p>
    <w:p w:rsidR="00DE6FBB" w:rsidRPr="006F6802" w:rsidRDefault="00DE6FBB" w:rsidP="00DE6FBB">
      <w:pPr>
        <w:ind w:left="-360"/>
        <w:jc w:val="right"/>
        <w:rPr>
          <w:iCs/>
          <w:sz w:val="27"/>
          <w:szCs w:val="27"/>
        </w:rPr>
      </w:pPr>
      <w:r w:rsidRPr="006F6802">
        <w:rPr>
          <w:iCs/>
          <w:sz w:val="27"/>
          <w:szCs w:val="27"/>
        </w:rPr>
        <w:t>поселения Выселковского района</w:t>
      </w:r>
    </w:p>
    <w:p w:rsidR="00DE6FBB" w:rsidRPr="006F6802" w:rsidRDefault="00DE6FBB" w:rsidP="00DE6FBB">
      <w:pPr>
        <w:ind w:left="-360"/>
        <w:jc w:val="right"/>
        <w:rPr>
          <w:iCs/>
          <w:sz w:val="27"/>
          <w:szCs w:val="27"/>
        </w:rPr>
      </w:pPr>
      <w:r w:rsidRPr="006F6802">
        <w:rPr>
          <w:iCs/>
          <w:sz w:val="27"/>
          <w:szCs w:val="27"/>
        </w:rPr>
        <w:t>от 25 октября 2018 года № 2-260</w:t>
      </w:r>
    </w:p>
    <w:p w:rsidR="00DE6FBB" w:rsidRPr="006F6802" w:rsidRDefault="00DE6FBB" w:rsidP="00DE6FBB">
      <w:pPr>
        <w:rPr>
          <w:sz w:val="27"/>
          <w:szCs w:val="27"/>
        </w:rPr>
      </w:pPr>
    </w:p>
    <w:p w:rsidR="00DE6FBB" w:rsidRPr="006F6802" w:rsidRDefault="00DE6FBB" w:rsidP="00DE6FBB">
      <w:pPr>
        <w:jc w:val="center"/>
        <w:rPr>
          <w:b/>
          <w:bCs/>
          <w:sz w:val="27"/>
          <w:szCs w:val="27"/>
        </w:rPr>
      </w:pPr>
      <w:r w:rsidRPr="006F6802">
        <w:rPr>
          <w:b/>
          <w:bCs/>
          <w:sz w:val="27"/>
          <w:szCs w:val="27"/>
        </w:rPr>
        <w:t>Проект бюджета  Выселковского сельского  поселения</w:t>
      </w:r>
    </w:p>
    <w:p w:rsidR="00DE6FBB" w:rsidRPr="006F6802" w:rsidRDefault="00DE6FBB" w:rsidP="00DE6FBB">
      <w:pPr>
        <w:jc w:val="center"/>
        <w:rPr>
          <w:b/>
          <w:bCs/>
          <w:sz w:val="27"/>
          <w:szCs w:val="27"/>
        </w:rPr>
      </w:pPr>
      <w:r w:rsidRPr="006F6802">
        <w:rPr>
          <w:b/>
          <w:bCs/>
          <w:sz w:val="27"/>
          <w:szCs w:val="27"/>
        </w:rPr>
        <w:t>Выселковского района на 2019 год</w:t>
      </w:r>
    </w:p>
    <w:p w:rsidR="00DE6FBB" w:rsidRPr="006F6802" w:rsidRDefault="00DE6FBB" w:rsidP="00DE6FBB">
      <w:pPr>
        <w:ind w:left="-567"/>
        <w:jc w:val="both"/>
        <w:rPr>
          <w:iCs/>
          <w:sz w:val="27"/>
          <w:szCs w:val="27"/>
        </w:rPr>
      </w:pPr>
    </w:p>
    <w:p w:rsidR="00494CF1" w:rsidRPr="00494CF1" w:rsidRDefault="00DE6FBB" w:rsidP="00494CF1">
      <w:pPr>
        <w:pStyle w:val="a3"/>
        <w:widowControl w:val="0"/>
        <w:ind w:firstLine="709"/>
        <w:jc w:val="both"/>
        <w:rPr>
          <w:b/>
          <w:sz w:val="24"/>
          <w:szCs w:val="24"/>
        </w:rPr>
      </w:pPr>
      <w:r w:rsidRPr="00494CF1">
        <w:rPr>
          <w:rFonts w:ascii="Times New Roman" w:hAnsi="Times New Roman"/>
          <w:b/>
          <w:sz w:val="24"/>
          <w:szCs w:val="24"/>
        </w:rPr>
        <w:t xml:space="preserve">        </w:t>
      </w:r>
      <w:r w:rsidR="00494CF1" w:rsidRPr="00494CF1">
        <w:rPr>
          <w:b/>
          <w:sz w:val="24"/>
          <w:szCs w:val="24"/>
        </w:rPr>
        <w:t>Пункт 1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1.Утвердить основные характеристики местного бюджета на 2019 год: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1)общий объем доходов в сумме 176 866,8 тыс. рублей;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 xml:space="preserve">2)общий объем расходов в сумме 176 866,8 тыс. рублей; 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3)верхний предел муниципального внутреннего долга Выселковского сельского поселения Выселковского района на 1 января 2020 года в сумме  0,0  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4)дефицит (профицит) местного бюджета в сумме 0,0 тыс. рублей.</w:t>
      </w:r>
    </w:p>
    <w:p w:rsidR="00494CF1" w:rsidRPr="00494CF1" w:rsidRDefault="00494CF1" w:rsidP="00494CF1">
      <w:pPr>
        <w:widowControl w:val="0"/>
        <w:ind w:firstLine="709"/>
        <w:jc w:val="both"/>
      </w:pPr>
    </w:p>
    <w:p w:rsidR="00494CF1" w:rsidRPr="00494CF1" w:rsidRDefault="00494CF1" w:rsidP="00494CF1">
      <w:pPr>
        <w:keepNext/>
        <w:ind w:firstLine="709"/>
        <w:jc w:val="both"/>
        <w:rPr>
          <w:b/>
        </w:rPr>
      </w:pPr>
      <w:r w:rsidRPr="00494CF1">
        <w:rPr>
          <w:b/>
        </w:rPr>
        <w:t>Пункт 2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1.Утвердить перечень главных администраторов доходов местного бюджета и  закрепляемые за ними виды (подвиды) доходов местного бюджета и перечень главных администраторов источников финансирования дефицита местного бюджета согласно приложению 1 к настоящему Решению.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2.Утвердить перечень главных администраторов доходов органов государственной власти Краснодарского края, согласно приложению 2 к настоящему Решению.</w:t>
      </w:r>
    </w:p>
    <w:p w:rsidR="00494CF1" w:rsidRPr="00494CF1" w:rsidRDefault="00494CF1" w:rsidP="00494CF1">
      <w:pPr>
        <w:widowControl w:val="0"/>
        <w:ind w:firstLine="709"/>
        <w:jc w:val="both"/>
      </w:pPr>
    </w:p>
    <w:p w:rsidR="00494CF1" w:rsidRPr="00494CF1" w:rsidRDefault="00494CF1" w:rsidP="00494CF1">
      <w:pPr>
        <w:keepNext/>
        <w:ind w:firstLine="709"/>
        <w:jc w:val="both"/>
        <w:rPr>
          <w:b/>
        </w:rPr>
      </w:pPr>
      <w:r w:rsidRPr="00494CF1">
        <w:rPr>
          <w:b/>
        </w:rPr>
        <w:t>Пункт 3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1.Утвердить объем поступлений доходов в бюджет Выселковского сельского поселения Выселковского района по кодам видов (подвидов) доходов на 201</w:t>
      </w:r>
      <w:r w:rsidR="00272F8F">
        <w:t>9</w:t>
      </w:r>
      <w:bookmarkStart w:id="0" w:name="_GoBack"/>
      <w:bookmarkEnd w:id="0"/>
      <w:r w:rsidRPr="00494CF1">
        <w:t xml:space="preserve"> год в суммах согласно приложению 3  к настоящему Решению.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2.Утвердить в составе доходов местного бюджета безвозмездные поступления из других уровней бюджетов бюджетной системы РФ в бюджет Выселковского сельского поселения Выселковского района в 2019 году согласно приложению 4 к настоящему Решению.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3.Установить нормативы отчисления  доходов в бюджет Выселковского сельского поселения Выселковского района  на 2019 год согласно приложению 5 к настоящему Решению.</w:t>
      </w:r>
    </w:p>
    <w:p w:rsidR="00494CF1" w:rsidRPr="00494CF1" w:rsidRDefault="00494CF1" w:rsidP="00494CF1">
      <w:pPr>
        <w:widowControl w:val="0"/>
        <w:ind w:firstLine="709"/>
        <w:jc w:val="both"/>
      </w:pPr>
    </w:p>
    <w:p w:rsidR="00494CF1" w:rsidRPr="00494CF1" w:rsidRDefault="00494CF1" w:rsidP="00494CF1">
      <w:pPr>
        <w:widowControl w:val="0"/>
        <w:ind w:firstLine="709"/>
        <w:jc w:val="both"/>
        <w:rPr>
          <w:b/>
        </w:rPr>
      </w:pPr>
      <w:r w:rsidRPr="00494CF1">
        <w:rPr>
          <w:b/>
        </w:rPr>
        <w:t>Пункт 4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494CF1" w:rsidRPr="00494CF1" w:rsidRDefault="00494CF1" w:rsidP="00494CF1">
      <w:pPr>
        <w:autoSpaceDE w:val="0"/>
        <w:autoSpaceDN w:val="0"/>
        <w:adjustRightInd w:val="0"/>
        <w:ind w:firstLine="709"/>
        <w:jc w:val="both"/>
      </w:pPr>
      <w:r w:rsidRPr="00494CF1">
        <w:t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местного бюджета в соответствии с настоящим Решением.</w:t>
      </w:r>
    </w:p>
    <w:p w:rsidR="00494CF1" w:rsidRPr="00494CF1" w:rsidRDefault="00494CF1" w:rsidP="00494CF1">
      <w:pPr>
        <w:widowControl w:val="0"/>
        <w:ind w:firstLine="709"/>
        <w:jc w:val="both"/>
      </w:pPr>
    </w:p>
    <w:p w:rsidR="00494CF1" w:rsidRPr="00494CF1" w:rsidRDefault="00494CF1" w:rsidP="00494CF1">
      <w:pPr>
        <w:widowControl w:val="0"/>
        <w:ind w:firstLine="709"/>
        <w:jc w:val="both"/>
      </w:pPr>
    </w:p>
    <w:p w:rsidR="00494CF1" w:rsidRPr="00494CF1" w:rsidRDefault="00494CF1" w:rsidP="00494CF1">
      <w:pPr>
        <w:widowControl w:val="0"/>
        <w:ind w:firstLine="709"/>
        <w:jc w:val="both"/>
        <w:rPr>
          <w:b/>
        </w:rPr>
      </w:pPr>
      <w:r w:rsidRPr="00494CF1">
        <w:rPr>
          <w:b/>
        </w:rPr>
        <w:t>Пункт 5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1.Утвердить распределение бюджетных ассигнований по разделам и подразделам классификации расходов бюджетов на 2019 год согласно приложению 6 к настоящему Решению.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lastRenderedPageBreak/>
        <w:t xml:space="preserve">2.Утвердить распределение бюджетных ассигнований по 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видов расходов классификации расходов бюджетов на 2019 год согласно </w:t>
      </w:r>
      <w:hyperlink r:id="rId8" w:history="1">
        <w:r w:rsidRPr="00494CF1">
          <w:t xml:space="preserve">приложению </w:t>
        </w:r>
      </w:hyperlink>
      <w:r w:rsidRPr="00494CF1">
        <w:t>7 к настоящему Решению.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3.Утвердить ведомственную структуру расходов бюджета Выселковского сельского поселения Выселковского района на 2019 год согласно приложению 8 к настоящему Решению.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4.Утвердить в составе ведомственной структуры расходов местного бюджета на 2019 год перечень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 xml:space="preserve">5.Утвердить в составе ведомственной структуры расходов местного бюджета на 2019 год: 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1)общий объем бюджетных ассигнований, направляемых на исполнение публичных нормативных обязательств в сумме 160,0</w:t>
      </w:r>
      <w:r w:rsidRPr="00494CF1">
        <w:rPr>
          <w:color w:val="FF0000"/>
        </w:rPr>
        <w:t xml:space="preserve"> </w:t>
      </w:r>
      <w:r w:rsidRPr="00494CF1">
        <w:t>тыс. рублей;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2)резервный фонд администрации Выселковского сельского поселения Выселковского района в сумме  200,0 тыс. рублей.</w:t>
      </w:r>
    </w:p>
    <w:p w:rsidR="00494CF1" w:rsidRPr="00494CF1" w:rsidRDefault="00494CF1" w:rsidP="00494CF1">
      <w:pPr>
        <w:widowControl w:val="0"/>
        <w:ind w:firstLine="709"/>
        <w:jc w:val="both"/>
        <w:rPr>
          <w:highlight w:val="cyan"/>
        </w:rPr>
      </w:pPr>
      <w:r w:rsidRPr="00494CF1">
        <w:t>6.Утвердить источники внутреннего финансирования дефицита местного бюджета, перечень статей источников финансирования дефицитов бюджетов на 2019 год согласно приложению 9 к настоящему Решению.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rPr>
          <w:bCs/>
        </w:rPr>
        <w:t>7.Утвердить объем м</w:t>
      </w:r>
      <w:r w:rsidRPr="00494CF1">
        <w:t>ежбюджетных трансфертов, выделяемых из  бюджета Выселковского сельского поселения другим бюджетам бюджетной системы Российской Федерации на финансирование расходов, связанных с передачей полномочий в 2019 году согласно приложению 10 к настоящему Решению.</w:t>
      </w:r>
    </w:p>
    <w:p w:rsidR="00494CF1" w:rsidRPr="00494CF1" w:rsidRDefault="00494CF1" w:rsidP="00494CF1">
      <w:pPr>
        <w:widowControl w:val="0"/>
        <w:ind w:firstLine="709"/>
        <w:jc w:val="both"/>
      </w:pPr>
    </w:p>
    <w:p w:rsidR="00494CF1" w:rsidRPr="00494CF1" w:rsidRDefault="00494CF1" w:rsidP="00494CF1">
      <w:pPr>
        <w:widowControl w:val="0"/>
        <w:ind w:firstLine="709"/>
        <w:jc w:val="both"/>
      </w:pPr>
    </w:p>
    <w:p w:rsidR="00494CF1" w:rsidRPr="00494CF1" w:rsidRDefault="00494CF1" w:rsidP="00494CF1">
      <w:pPr>
        <w:widowControl w:val="0"/>
        <w:ind w:firstLine="709"/>
        <w:jc w:val="both"/>
        <w:rPr>
          <w:b/>
        </w:rPr>
      </w:pPr>
    </w:p>
    <w:p w:rsidR="00494CF1" w:rsidRPr="00494CF1" w:rsidRDefault="00494CF1" w:rsidP="00494CF1">
      <w:pPr>
        <w:widowControl w:val="0"/>
        <w:ind w:firstLine="709"/>
        <w:jc w:val="both"/>
        <w:rPr>
          <w:b/>
        </w:rPr>
      </w:pPr>
      <w:r w:rsidRPr="00494CF1">
        <w:rPr>
          <w:b/>
        </w:rPr>
        <w:t>Пункт 6</w:t>
      </w:r>
    </w:p>
    <w:p w:rsidR="00494CF1" w:rsidRPr="00494CF1" w:rsidRDefault="00494CF1" w:rsidP="00494CF1">
      <w:pPr>
        <w:widowControl w:val="0"/>
        <w:numPr>
          <w:ilvl w:val="0"/>
          <w:numId w:val="5"/>
        </w:numPr>
        <w:ind w:left="0" w:firstLine="709"/>
        <w:jc w:val="both"/>
      </w:pPr>
      <w:r w:rsidRPr="00494CF1">
        <w:t>Не использованные по состоянию на 1 января 2019 года остатки межбюджетных трансфертов, предоставленных из местного бюджета другим бюджетам бюджетной системы Российской Федерации в форме иных межбюджетных трансфертов, имеющих целевое назначение, подлежат возврату в местный бюджет в сроки и порядке, которые установлены администрацией Выселковского сельского поселения Выселковского района.</w:t>
      </w:r>
    </w:p>
    <w:p w:rsidR="00494CF1" w:rsidRPr="00494CF1" w:rsidRDefault="00494CF1" w:rsidP="00494CF1">
      <w:pPr>
        <w:widowControl w:val="0"/>
        <w:numPr>
          <w:ilvl w:val="0"/>
          <w:numId w:val="5"/>
        </w:numPr>
        <w:ind w:left="0" w:firstLine="709"/>
        <w:jc w:val="both"/>
      </w:pPr>
      <w:r w:rsidRPr="00494CF1">
        <w:t xml:space="preserve">Установить, что не использованные в отчетном финансовом году остатки средств, предоставленные муниципальным бюджетным учреждениям Выселковского сельского поселения Выселковского района в соответствии с </w:t>
      </w:r>
      <w:hyperlink r:id="rId9" w:history="1">
        <w:r w:rsidRPr="00494CF1">
          <w:t>абзацем вторым пункта 1 статьи 78.1</w:t>
        </w:r>
      </w:hyperlink>
      <w:r w:rsidRPr="00494CF1">
        <w:t xml:space="preserve"> Бюджетного кодекса Российской Федерации и перечисленные ими в местный бюджет, возвращаются муниципальным бюджетным учреждениям Выселковского сельского поселения Выселковского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местного бюджета, осуществляющего в отношении них функции и полномочия учредителя, после внесения соответствующих изменений в настоящее Решение.</w:t>
      </w:r>
    </w:p>
    <w:p w:rsidR="00494CF1" w:rsidRPr="00494CF1" w:rsidRDefault="00494CF1" w:rsidP="00494CF1">
      <w:pPr>
        <w:widowControl w:val="0"/>
        <w:jc w:val="both"/>
      </w:pPr>
    </w:p>
    <w:p w:rsidR="00494CF1" w:rsidRPr="00494CF1" w:rsidRDefault="00494CF1" w:rsidP="00494CF1">
      <w:pPr>
        <w:widowControl w:val="0"/>
        <w:ind w:firstLine="709"/>
        <w:jc w:val="both"/>
        <w:rPr>
          <w:bCs/>
        </w:rPr>
      </w:pPr>
      <w:r w:rsidRPr="00494CF1">
        <w:rPr>
          <w:b/>
          <w:bCs/>
        </w:rPr>
        <w:t>Пункт 7</w:t>
      </w:r>
      <w:r w:rsidRPr="00494CF1">
        <w:rPr>
          <w:bCs/>
        </w:rPr>
        <w:t xml:space="preserve"> </w:t>
      </w:r>
    </w:p>
    <w:p w:rsidR="00494CF1" w:rsidRPr="00494CF1" w:rsidRDefault="00494CF1" w:rsidP="00494CF1">
      <w:pPr>
        <w:ind w:firstLine="709"/>
        <w:jc w:val="both"/>
      </w:pPr>
      <w:r w:rsidRPr="00494CF1">
        <w:t>Остатки средств местного бюджета на начало текущего финансового года направляются на:</w:t>
      </w:r>
    </w:p>
    <w:p w:rsidR="00494CF1" w:rsidRPr="00494CF1" w:rsidRDefault="00494CF1" w:rsidP="00494CF1">
      <w:pPr>
        <w:ind w:firstLine="709"/>
        <w:jc w:val="both"/>
      </w:pPr>
      <w:r w:rsidRPr="00494CF1">
        <w:t>покрытие временных кассовых разрывов, возникающих в ходе исполнения местного бюджета в текущем финансовом году, в объеме, необходимом для их покрытия;</w:t>
      </w:r>
    </w:p>
    <w:p w:rsidR="00494CF1" w:rsidRPr="00494CF1" w:rsidRDefault="00494CF1" w:rsidP="00494CF1">
      <w:pPr>
        <w:ind w:firstLine="709"/>
        <w:jc w:val="both"/>
      </w:pPr>
      <w:r w:rsidRPr="00494CF1">
        <w:t xml:space="preserve">оплату заключенных от имени администрации Выселковского сельского поселения Выселковского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</w:t>
      </w:r>
      <w:r w:rsidRPr="00494CF1">
        <w:lastRenderedPageBreak/>
        <w:t>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494CF1" w:rsidRPr="00494CF1" w:rsidRDefault="00494CF1" w:rsidP="00494CF1">
      <w:pPr>
        <w:ind w:firstLine="709"/>
        <w:jc w:val="both"/>
      </w:pPr>
    </w:p>
    <w:p w:rsidR="00494CF1" w:rsidRPr="00494CF1" w:rsidRDefault="00494CF1" w:rsidP="00494CF1">
      <w:pPr>
        <w:ind w:firstLine="709"/>
        <w:jc w:val="both"/>
        <w:rPr>
          <w:b/>
        </w:rPr>
      </w:pPr>
      <w:r w:rsidRPr="00494CF1">
        <w:rPr>
          <w:b/>
        </w:rPr>
        <w:t>Пункт 8</w:t>
      </w:r>
    </w:p>
    <w:p w:rsidR="00494CF1" w:rsidRPr="00494CF1" w:rsidRDefault="00494CF1" w:rsidP="00494CF1">
      <w:pPr>
        <w:widowControl w:val="0"/>
        <w:ind w:firstLine="709"/>
        <w:jc w:val="both"/>
        <w:rPr>
          <w:bCs/>
        </w:rPr>
      </w:pPr>
      <w:r w:rsidRPr="00494CF1">
        <w:rPr>
          <w:bCs/>
        </w:rPr>
        <w:t xml:space="preserve">Утвердить объем бюджетных ассигнований дорожного фонда Выселковского сельского поселения Выселковского района на </w:t>
      </w:r>
      <w:r w:rsidRPr="00494CF1">
        <w:t>2019</w:t>
      </w:r>
      <w:r w:rsidRPr="00494CF1">
        <w:rPr>
          <w:bCs/>
        </w:rPr>
        <w:t xml:space="preserve"> год в сумме </w:t>
      </w:r>
      <w:r w:rsidRPr="00494CF1">
        <w:rPr>
          <w:b/>
        </w:rPr>
        <w:t xml:space="preserve">36 624,5 </w:t>
      </w:r>
      <w:r w:rsidRPr="00494CF1">
        <w:rPr>
          <w:bCs/>
        </w:rPr>
        <w:t>тыс.рублей.</w:t>
      </w:r>
    </w:p>
    <w:p w:rsidR="00494CF1" w:rsidRPr="00494CF1" w:rsidRDefault="00494CF1" w:rsidP="00494CF1">
      <w:pPr>
        <w:widowControl w:val="0"/>
        <w:ind w:firstLine="709"/>
        <w:jc w:val="both"/>
        <w:rPr>
          <w:bCs/>
        </w:rPr>
      </w:pPr>
    </w:p>
    <w:p w:rsidR="00494CF1" w:rsidRPr="00494CF1" w:rsidRDefault="00494CF1" w:rsidP="00494CF1">
      <w:pPr>
        <w:widowControl w:val="0"/>
        <w:ind w:firstLine="709"/>
        <w:jc w:val="both"/>
        <w:rPr>
          <w:b/>
          <w:bCs/>
        </w:rPr>
      </w:pPr>
      <w:r w:rsidRPr="00494CF1">
        <w:rPr>
          <w:b/>
          <w:bCs/>
        </w:rPr>
        <w:t>Пункт 9</w:t>
      </w:r>
    </w:p>
    <w:p w:rsidR="00494CF1" w:rsidRPr="00494CF1" w:rsidRDefault="00494CF1" w:rsidP="00494CF1">
      <w:pPr>
        <w:ind w:firstLine="709"/>
        <w:jc w:val="both"/>
      </w:pPr>
      <w:r w:rsidRPr="00494CF1">
        <w:t xml:space="preserve">1.Установить,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w:anchor="Par170" w:history="1">
        <w:r w:rsidRPr="00494CF1">
          <w:t xml:space="preserve">частью </w:t>
        </w:r>
      </w:hyperlink>
      <w:r w:rsidRPr="00494CF1">
        <w:t>2 настоящего пункта, и в порядке согласно приложению 13 к настоящему Решению.</w:t>
      </w:r>
    </w:p>
    <w:p w:rsidR="00494CF1" w:rsidRPr="00494CF1" w:rsidRDefault="00494CF1" w:rsidP="00494CF1">
      <w:pPr>
        <w:ind w:firstLine="709"/>
        <w:jc w:val="both"/>
      </w:pPr>
      <w:bookmarkStart w:id="1" w:name="Par170"/>
      <w:bookmarkEnd w:id="1"/>
      <w:r w:rsidRPr="00494CF1">
        <w:t>2.Предоставление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494CF1" w:rsidRPr="00494CF1" w:rsidRDefault="00494CF1" w:rsidP="00494CF1">
      <w:pPr>
        <w:ind w:firstLine="709"/>
        <w:jc w:val="both"/>
      </w:pPr>
      <w:r w:rsidRPr="00494CF1">
        <w:t>1)возмещения затрат специализированным службам по вопросам похоронного дела;</w:t>
      </w:r>
    </w:p>
    <w:p w:rsidR="00494CF1" w:rsidRPr="00494CF1" w:rsidRDefault="00494CF1" w:rsidP="00494CF1">
      <w:pPr>
        <w:ind w:firstLine="709"/>
        <w:jc w:val="both"/>
        <w:rPr>
          <w:spacing w:val="2"/>
          <w:shd w:val="clear" w:color="auto" w:fill="FFFFFF"/>
        </w:rPr>
      </w:pPr>
      <w:r w:rsidRPr="00494CF1">
        <w:t xml:space="preserve">2)финансового обеспечения (возмещения) затрат </w:t>
      </w:r>
      <w:r w:rsidRPr="00494CF1">
        <w:rPr>
          <w:spacing w:val="2"/>
          <w:shd w:val="clear" w:color="auto" w:fill="FFFFFF"/>
        </w:rPr>
        <w:t>лицам, предоставляющим населению услуги в сфере ЖКХ по тарифам, не обеспечивающим возмещение затрат;</w:t>
      </w:r>
    </w:p>
    <w:p w:rsidR="00494CF1" w:rsidRPr="00494CF1" w:rsidRDefault="00494CF1" w:rsidP="00494CF1">
      <w:pPr>
        <w:ind w:firstLine="709"/>
        <w:jc w:val="both"/>
      </w:pPr>
      <w:r w:rsidRPr="00494CF1">
        <w:rPr>
          <w:color w:val="2D2D2D"/>
          <w:spacing w:val="2"/>
          <w:shd w:val="clear" w:color="auto" w:fill="FFFFFF"/>
        </w:rPr>
        <w:t>3)</w:t>
      </w:r>
      <w:r w:rsidRPr="00494CF1">
        <w:t xml:space="preserve"> финансового обеспечения (возмещения) затрат </w:t>
      </w:r>
      <w:r w:rsidRPr="00494CF1">
        <w:rPr>
          <w:spacing w:val="2"/>
          <w:shd w:val="clear" w:color="auto" w:fill="FFFFFF"/>
        </w:rPr>
        <w:t xml:space="preserve"> на подготовку систем</w:t>
      </w:r>
      <w:r w:rsidRPr="00494CF1">
        <w:rPr>
          <w:color w:val="2D2D2D"/>
          <w:spacing w:val="2"/>
          <w:shd w:val="clear" w:color="auto" w:fill="FFFFFF"/>
        </w:rPr>
        <w:t xml:space="preserve"> </w:t>
      </w:r>
      <w:r w:rsidRPr="00494CF1">
        <w:t>жилищно-коммунального комплекса (систем теплоснабжения, водоснабжения, водоотведения) к осенне-зимнему периоду.</w:t>
      </w:r>
    </w:p>
    <w:p w:rsidR="00494CF1" w:rsidRPr="00494CF1" w:rsidRDefault="00494CF1" w:rsidP="00494CF1">
      <w:pPr>
        <w:ind w:firstLine="709"/>
        <w:jc w:val="both"/>
      </w:pPr>
    </w:p>
    <w:p w:rsidR="00494CF1" w:rsidRPr="00494CF1" w:rsidRDefault="00494CF1" w:rsidP="00494CF1">
      <w:pPr>
        <w:ind w:firstLine="709"/>
        <w:jc w:val="both"/>
        <w:rPr>
          <w:b/>
        </w:rPr>
      </w:pPr>
      <w:r w:rsidRPr="00494CF1">
        <w:rPr>
          <w:b/>
        </w:rPr>
        <w:t>Пункт 10</w:t>
      </w:r>
    </w:p>
    <w:p w:rsidR="00494CF1" w:rsidRPr="00494CF1" w:rsidRDefault="00494CF1" w:rsidP="00494CF1">
      <w:pPr>
        <w:ind w:firstLine="709"/>
        <w:jc w:val="both"/>
      </w:pPr>
      <w:r w:rsidRPr="00494CF1">
        <w:t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приложением 8 к настоящему Решению.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 w:rsidR="00494CF1" w:rsidRPr="00494CF1" w:rsidRDefault="00494CF1" w:rsidP="00494CF1">
      <w:pPr>
        <w:ind w:firstLine="709"/>
        <w:jc w:val="both"/>
      </w:pPr>
    </w:p>
    <w:p w:rsidR="00494CF1" w:rsidRPr="00494CF1" w:rsidRDefault="00494CF1" w:rsidP="00494CF1">
      <w:pPr>
        <w:ind w:firstLine="709"/>
        <w:jc w:val="both"/>
        <w:rPr>
          <w:b/>
        </w:rPr>
      </w:pPr>
      <w:r w:rsidRPr="00494CF1">
        <w:rPr>
          <w:b/>
        </w:rPr>
        <w:t>Пункт 11</w:t>
      </w:r>
    </w:p>
    <w:p w:rsidR="00494CF1" w:rsidRPr="00494CF1" w:rsidRDefault="00494CF1" w:rsidP="00494CF1">
      <w:pPr>
        <w:jc w:val="both"/>
      </w:pPr>
      <w:r w:rsidRPr="00494CF1">
        <w:t xml:space="preserve">          Установить, что администрация Выселковского сельского поселения Выселковского района не вправе принимать решения, приводящие к увеличению в 2018 году штатной численности муниципальных служащих Выселковского сельского поселения Выселковского района в администрации Выселковского сельского поселения Выселковского района, за исключением случаев принятия решений о наделении органов исполнительной власти Выселковского сельского поселения Выселковского района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Выселковского сельского поселения Выселковского района муниципальных учреждений.</w:t>
      </w:r>
    </w:p>
    <w:p w:rsidR="00494CF1" w:rsidRPr="00494CF1" w:rsidRDefault="00494CF1" w:rsidP="00494CF1">
      <w:pPr>
        <w:jc w:val="both"/>
      </w:pPr>
    </w:p>
    <w:p w:rsidR="00494CF1" w:rsidRPr="00494CF1" w:rsidRDefault="00494CF1" w:rsidP="00494CF1">
      <w:pPr>
        <w:widowControl w:val="0"/>
        <w:ind w:firstLine="709"/>
        <w:jc w:val="both"/>
        <w:rPr>
          <w:b/>
          <w:bCs/>
        </w:rPr>
      </w:pPr>
      <w:r w:rsidRPr="00494CF1">
        <w:rPr>
          <w:b/>
          <w:bCs/>
        </w:rPr>
        <w:t>Пункт 12</w:t>
      </w:r>
    </w:p>
    <w:p w:rsidR="00494CF1" w:rsidRPr="00494CF1" w:rsidRDefault="00494CF1" w:rsidP="00494CF1">
      <w:pPr>
        <w:ind w:firstLine="709"/>
        <w:jc w:val="both"/>
      </w:pPr>
      <w:r w:rsidRPr="00494CF1">
        <w:t xml:space="preserve">Предусмотреть бюджетные ассигнования в целях повышения средней заработной платы отдельным категориям работников бюджетной сферы с          1 января 2019 года в соответствии с указами Президента Российской Федерации от 7 мая 2012 года </w:t>
      </w:r>
      <w:hyperlink r:id="rId10" w:history="1">
        <w:r w:rsidRPr="00494CF1">
          <w:t>№ 597</w:t>
        </w:r>
      </w:hyperlink>
      <w:r w:rsidRPr="00494CF1">
        <w:t xml:space="preserve"> «О мероприятиях по реализации государственной социальной политики». </w:t>
      </w:r>
    </w:p>
    <w:p w:rsidR="00494CF1" w:rsidRPr="00494CF1" w:rsidRDefault="00494CF1" w:rsidP="00494CF1">
      <w:pPr>
        <w:ind w:firstLine="709"/>
        <w:jc w:val="both"/>
      </w:pPr>
    </w:p>
    <w:p w:rsidR="00494CF1" w:rsidRPr="00494CF1" w:rsidRDefault="00494CF1" w:rsidP="00494CF1">
      <w:pPr>
        <w:widowControl w:val="0"/>
        <w:ind w:firstLine="709"/>
        <w:jc w:val="both"/>
        <w:rPr>
          <w:b/>
          <w:color w:val="000000" w:themeColor="text1"/>
        </w:rPr>
      </w:pPr>
      <w:r w:rsidRPr="00494CF1">
        <w:rPr>
          <w:b/>
          <w:color w:val="000000" w:themeColor="text1"/>
        </w:rPr>
        <w:lastRenderedPageBreak/>
        <w:t>Пункт 13</w:t>
      </w:r>
    </w:p>
    <w:p w:rsidR="00494CF1" w:rsidRPr="00494CF1" w:rsidRDefault="00494CF1" w:rsidP="00494CF1">
      <w:pPr>
        <w:widowControl w:val="0"/>
        <w:ind w:firstLine="709"/>
        <w:jc w:val="both"/>
        <w:rPr>
          <w:u w:val="single"/>
        </w:rPr>
      </w:pPr>
      <w:r w:rsidRPr="00494CF1">
        <w:rPr>
          <w:color w:val="000000" w:themeColor="text1"/>
        </w:rPr>
        <w:t>1.Утвердить программу муниципальных  внутренних заимствований  Выселковского сельского поселения Выселковского района на 2019 год согласно приложению 11 к настоящему Решению.</w:t>
      </w:r>
      <w:r w:rsidRPr="00494CF1">
        <w:rPr>
          <w:color w:val="C00000"/>
        </w:rPr>
        <w:t xml:space="preserve"> </w:t>
      </w:r>
    </w:p>
    <w:p w:rsidR="00494CF1" w:rsidRPr="00494CF1" w:rsidRDefault="00494CF1" w:rsidP="00494CF1">
      <w:pPr>
        <w:widowControl w:val="0"/>
        <w:ind w:firstLine="709"/>
        <w:jc w:val="both"/>
        <w:rPr>
          <w:color w:val="000000" w:themeColor="text1"/>
        </w:rPr>
      </w:pPr>
      <w:r w:rsidRPr="00494CF1">
        <w:t>2</w:t>
      </w:r>
      <w:r w:rsidRPr="00494CF1">
        <w:rPr>
          <w:color w:val="000000" w:themeColor="text1"/>
        </w:rPr>
        <w:t>.Утвердить программу муниципальных гарантий Выселковского сельского поселения Выселковского района в валюте Российской Федерации на 2019 год согласно приложению 12 к настоящему Решению.</w:t>
      </w:r>
    </w:p>
    <w:p w:rsidR="00494CF1" w:rsidRPr="00494CF1" w:rsidRDefault="00494CF1" w:rsidP="00494CF1">
      <w:pPr>
        <w:widowControl w:val="0"/>
        <w:ind w:firstLine="709"/>
        <w:jc w:val="both"/>
        <w:rPr>
          <w:color w:val="000000" w:themeColor="text1"/>
        </w:rPr>
      </w:pPr>
      <w:r w:rsidRPr="00494CF1">
        <w:rPr>
          <w:color w:val="000000" w:themeColor="text1"/>
        </w:rPr>
        <w:t>3. Установить предельный объем муниципального долга Выселковского сельского поселения Выселковского района на 2019 год в сумме 0,0 тыс. рублей.</w:t>
      </w:r>
    </w:p>
    <w:p w:rsidR="00494CF1" w:rsidRPr="00494CF1" w:rsidRDefault="00494CF1" w:rsidP="00494CF1">
      <w:pPr>
        <w:widowControl w:val="0"/>
        <w:ind w:firstLine="709"/>
        <w:jc w:val="both"/>
        <w:rPr>
          <w:color w:val="000000" w:themeColor="text1"/>
        </w:rPr>
      </w:pPr>
    </w:p>
    <w:p w:rsidR="00494CF1" w:rsidRPr="00494CF1" w:rsidRDefault="00494CF1" w:rsidP="00494CF1">
      <w:pPr>
        <w:widowControl w:val="0"/>
        <w:ind w:firstLine="709"/>
        <w:jc w:val="both"/>
        <w:rPr>
          <w:b/>
        </w:rPr>
      </w:pPr>
      <w:r w:rsidRPr="00494CF1">
        <w:rPr>
          <w:b/>
        </w:rPr>
        <w:t>Пункт 14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 xml:space="preserve">Нормативные правовые акты Выселковского сельского поселения Выселковского района подлежат приведению в соответствие с настоящим Решением в двухмесячный срок со дня вступления в силу настоящего решения, за исключением случаев, установленных бюджетным законодательством Российской Федерации. </w:t>
      </w:r>
    </w:p>
    <w:p w:rsidR="00494CF1" w:rsidRPr="00494CF1" w:rsidRDefault="00494CF1" w:rsidP="00494CF1">
      <w:pPr>
        <w:widowControl w:val="0"/>
        <w:ind w:firstLine="709"/>
        <w:jc w:val="both"/>
      </w:pPr>
    </w:p>
    <w:p w:rsidR="00494CF1" w:rsidRPr="00494CF1" w:rsidRDefault="00494CF1" w:rsidP="00494CF1">
      <w:pPr>
        <w:widowControl w:val="0"/>
        <w:ind w:firstLine="709"/>
        <w:jc w:val="both"/>
        <w:rPr>
          <w:b/>
        </w:rPr>
      </w:pPr>
      <w:r w:rsidRPr="00494CF1">
        <w:rPr>
          <w:b/>
        </w:rPr>
        <w:t>Пункт 15</w:t>
      </w:r>
    </w:p>
    <w:p w:rsidR="00494CF1" w:rsidRPr="00494CF1" w:rsidRDefault="00494CF1" w:rsidP="00494CF1">
      <w:pPr>
        <w:widowControl w:val="0"/>
        <w:ind w:firstLine="709"/>
        <w:jc w:val="both"/>
        <w:rPr>
          <w:bCs/>
        </w:rPr>
      </w:pPr>
      <w:r w:rsidRPr="00494CF1">
        <w:rPr>
          <w:bCs/>
        </w:rPr>
        <w:t>Опубликовать настоящее решение в газете «Власть Советов».</w:t>
      </w:r>
    </w:p>
    <w:p w:rsidR="00494CF1" w:rsidRPr="00494CF1" w:rsidRDefault="00494CF1" w:rsidP="00494CF1">
      <w:pPr>
        <w:widowControl w:val="0"/>
        <w:ind w:firstLine="709"/>
        <w:jc w:val="both"/>
        <w:rPr>
          <w:bCs/>
        </w:rPr>
      </w:pPr>
    </w:p>
    <w:p w:rsidR="00494CF1" w:rsidRPr="00494CF1" w:rsidRDefault="00494CF1" w:rsidP="00494CF1">
      <w:pPr>
        <w:widowControl w:val="0"/>
        <w:ind w:firstLine="709"/>
        <w:jc w:val="both"/>
        <w:rPr>
          <w:b/>
        </w:rPr>
      </w:pPr>
      <w:r w:rsidRPr="00494CF1">
        <w:rPr>
          <w:b/>
        </w:rPr>
        <w:t>Пункт 16</w:t>
      </w:r>
    </w:p>
    <w:p w:rsidR="00494CF1" w:rsidRPr="00494CF1" w:rsidRDefault="00494CF1" w:rsidP="00494CF1">
      <w:pPr>
        <w:widowControl w:val="0"/>
        <w:ind w:firstLine="709"/>
        <w:jc w:val="both"/>
      </w:pPr>
      <w:r w:rsidRPr="00494CF1">
        <w:t>Настоящее решение вступает в силу с 1 января 2019 года.</w:t>
      </w:r>
    </w:p>
    <w:p w:rsidR="00494CF1" w:rsidRPr="00494CF1" w:rsidRDefault="00494CF1" w:rsidP="00494CF1">
      <w:pPr>
        <w:ind w:firstLine="709"/>
        <w:jc w:val="both"/>
      </w:pPr>
    </w:p>
    <w:p w:rsidR="00296BE3" w:rsidRDefault="00296BE3" w:rsidP="00494CF1">
      <w:pPr>
        <w:pStyle w:val="a3"/>
        <w:widowControl w:val="0"/>
        <w:ind w:left="-567" w:firstLine="709"/>
        <w:jc w:val="both"/>
        <w:rPr>
          <w:sz w:val="27"/>
          <w:szCs w:val="27"/>
        </w:rPr>
      </w:pPr>
    </w:p>
    <w:p w:rsidR="009D68CD" w:rsidRDefault="009D68CD" w:rsidP="009D68CD">
      <w:pPr>
        <w:jc w:val="both"/>
        <w:rPr>
          <w:sz w:val="27"/>
          <w:szCs w:val="27"/>
        </w:rPr>
      </w:pPr>
    </w:p>
    <w:p w:rsidR="009D68CD" w:rsidRDefault="009D68CD" w:rsidP="009D68CD">
      <w:pPr>
        <w:jc w:val="both"/>
        <w:rPr>
          <w:sz w:val="27"/>
          <w:szCs w:val="27"/>
        </w:rPr>
      </w:pPr>
    </w:p>
    <w:p w:rsidR="009D68CD" w:rsidRPr="009D68CD" w:rsidRDefault="009D68CD" w:rsidP="009D68CD">
      <w:pPr>
        <w:jc w:val="both"/>
        <w:rPr>
          <w:sz w:val="28"/>
          <w:szCs w:val="28"/>
        </w:rPr>
      </w:pPr>
      <w:r w:rsidRPr="009D68CD">
        <w:rPr>
          <w:sz w:val="28"/>
          <w:szCs w:val="28"/>
        </w:rPr>
        <w:t xml:space="preserve">Заместитель главы администрации </w:t>
      </w:r>
    </w:p>
    <w:p w:rsidR="009D68CD" w:rsidRPr="009D68CD" w:rsidRDefault="009D68CD" w:rsidP="009D68CD">
      <w:pPr>
        <w:jc w:val="both"/>
        <w:rPr>
          <w:sz w:val="28"/>
          <w:szCs w:val="28"/>
        </w:rPr>
      </w:pPr>
      <w:r w:rsidRPr="009D68CD">
        <w:rPr>
          <w:sz w:val="28"/>
          <w:szCs w:val="28"/>
        </w:rPr>
        <w:t>Выселковского сельского поселения</w:t>
      </w:r>
    </w:p>
    <w:p w:rsidR="009D68CD" w:rsidRPr="009D68CD" w:rsidRDefault="009D68CD" w:rsidP="009D68CD">
      <w:pPr>
        <w:jc w:val="both"/>
        <w:rPr>
          <w:sz w:val="28"/>
          <w:szCs w:val="28"/>
        </w:rPr>
      </w:pPr>
      <w:r w:rsidRPr="009D68CD">
        <w:rPr>
          <w:sz w:val="28"/>
          <w:szCs w:val="28"/>
        </w:rPr>
        <w:t xml:space="preserve">Выселковского района по     </w:t>
      </w:r>
    </w:p>
    <w:p w:rsidR="009D68CD" w:rsidRPr="009D68CD" w:rsidRDefault="009D68CD" w:rsidP="009D68CD">
      <w:pPr>
        <w:tabs>
          <w:tab w:val="left" w:pos="7590"/>
        </w:tabs>
        <w:jc w:val="both"/>
        <w:rPr>
          <w:sz w:val="28"/>
          <w:szCs w:val="28"/>
        </w:rPr>
      </w:pPr>
      <w:r w:rsidRPr="009D68CD">
        <w:rPr>
          <w:sz w:val="28"/>
          <w:szCs w:val="28"/>
        </w:rPr>
        <w:t>финансовым и производственным вопросам</w:t>
      </w:r>
      <w:r>
        <w:rPr>
          <w:sz w:val="28"/>
          <w:szCs w:val="28"/>
        </w:rPr>
        <w:t xml:space="preserve">                     </w:t>
      </w:r>
      <w:r w:rsidRPr="009D68CD">
        <w:rPr>
          <w:sz w:val="28"/>
          <w:szCs w:val="28"/>
        </w:rPr>
        <w:t>О.А.Кирячкова-Богдан</w:t>
      </w:r>
    </w:p>
    <w:p w:rsidR="009D68CD" w:rsidRDefault="009D68CD" w:rsidP="009D68CD">
      <w:pPr>
        <w:tabs>
          <w:tab w:val="left" w:pos="7218"/>
          <w:tab w:val="left" w:pos="763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9D68CD" w:rsidRDefault="009D68CD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494CF1" w:rsidRDefault="00494CF1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9D68CD" w:rsidRDefault="009D68CD" w:rsidP="009D68CD">
      <w:pPr>
        <w:tabs>
          <w:tab w:val="left" w:pos="7218"/>
        </w:tabs>
        <w:jc w:val="center"/>
        <w:rPr>
          <w:bCs/>
          <w:sz w:val="28"/>
          <w:szCs w:val="28"/>
        </w:rPr>
      </w:pPr>
    </w:p>
    <w:p w:rsidR="009D68CD" w:rsidRPr="009D68CD" w:rsidRDefault="009D68CD" w:rsidP="009D68CD">
      <w:pPr>
        <w:tabs>
          <w:tab w:val="left" w:pos="7218"/>
        </w:tabs>
        <w:jc w:val="center"/>
        <w:rPr>
          <w:bCs/>
          <w:i/>
          <w:sz w:val="28"/>
          <w:szCs w:val="28"/>
        </w:rPr>
      </w:pPr>
      <w:r w:rsidRPr="009D68CD">
        <w:rPr>
          <w:bCs/>
          <w:sz w:val="28"/>
          <w:szCs w:val="28"/>
        </w:rPr>
        <w:t>ЛИСТ  СОГЛАСОВАНИЯ</w:t>
      </w:r>
    </w:p>
    <w:p w:rsidR="009D68CD" w:rsidRPr="009D68CD" w:rsidRDefault="009D68CD" w:rsidP="009D68CD">
      <w:pPr>
        <w:rPr>
          <w:sz w:val="28"/>
          <w:szCs w:val="28"/>
        </w:rPr>
      </w:pPr>
    </w:p>
    <w:p w:rsidR="009D68CD" w:rsidRPr="009D68CD" w:rsidRDefault="009D68CD" w:rsidP="009D68CD">
      <w:pPr>
        <w:jc w:val="center"/>
        <w:rPr>
          <w:sz w:val="28"/>
          <w:szCs w:val="28"/>
        </w:rPr>
      </w:pPr>
      <w:r w:rsidRPr="009D68CD">
        <w:rPr>
          <w:sz w:val="28"/>
          <w:szCs w:val="28"/>
        </w:rPr>
        <w:t xml:space="preserve">проекта решения Совета Выселковского сельского поселения Выселковского района  от 25 октября 2018 года № </w:t>
      </w:r>
      <w:r>
        <w:rPr>
          <w:sz w:val="28"/>
          <w:szCs w:val="28"/>
        </w:rPr>
        <w:t>2</w:t>
      </w:r>
      <w:r w:rsidRPr="009D68CD">
        <w:rPr>
          <w:sz w:val="28"/>
          <w:szCs w:val="28"/>
        </w:rPr>
        <w:t>-2</w:t>
      </w:r>
      <w:r>
        <w:rPr>
          <w:sz w:val="28"/>
          <w:szCs w:val="28"/>
        </w:rPr>
        <w:t>60</w:t>
      </w:r>
      <w:r w:rsidRPr="009D68CD">
        <w:rPr>
          <w:sz w:val="28"/>
          <w:szCs w:val="28"/>
        </w:rPr>
        <w:t xml:space="preserve"> «</w:t>
      </w:r>
      <w:r w:rsidRPr="009D68CD">
        <w:rPr>
          <w:bCs/>
          <w:sz w:val="28"/>
          <w:szCs w:val="28"/>
        </w:rPr>
        <w:t>Об утверждении проекта бюджета Выселковского сельского  поселения Выселковского района на 2019 год»»</w:t>
      </w:r>
    </w:p>
    <w:p w:rsidR="009D68CD" w:rsidRPr="009D68CD" w:rsidRDefault="009D68CD" w:rsidP="009D68CD">
      <w:pPr>
        <w:jc w:val="center"/>
        <w:rPr>
          <w:iCs/>
          <w:sz w:val="28"/>
          <w:szCs w:val="28"/>
        </w:rPr>
      </w:pPr>
    </w:p>
    <w:p w:rsidR="009D68CD" w:rsidRPr="009D68CD" w:rsidRDefault="009D68CD" w:rsidP="009D68CD">
      <w:pPr>
        <w:jc w:val="both"/>
        <w:rPr>
          <w:sz w:val="28"/>
          <w:szCs w:val="28"/>
        </w:rPr>
      </w:pPr>
    </w:p>
    <w:p w:rsidR="009D68CD" w:rsidRPr="009D68CD" w:rsidRDefault="009D68CD" w:rsidP="009D68CD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26"/>
        <w:gridCol w:w="4812"/>
      </w:tblGrid>
      <w:tr w:rsidR="009D68CD" w:rsidRPr="009D68CD" w:rsidTr="00187B08">
        <w:trPr>
          <w:trHeight w:val="1669"/>
          <w:jc w:val="center"/>
        </w:trPr>
        <w:tc>
          <w:tcPr>
            <w:tcW w:w="4927" w:type="dxa"/>
          </w:tcPr>
          <w:p w:rsidR="009D68CD" w:rsidRPr="009D68CD" w:rsidRDefault="009D68CD" w:rsidP="009D68CD">
            <w:pPr>
              <w:rPr>
                <w:sz w:val="28"/>
                <w:szCs w:val="28"/>
              </w:rPr>
            </w:pPr>
            <w:r w:rsidRPr="009D68CD">
              <w:rPr>
                <w:sz w:val="28"/>
                <w:szCs w:val="28"/>
              </w:rPr>
              <w:t>Проект подготовил и внес:</w:t>
            </w:r>
          </w:p>
          <w:p w:rsidR="009D68CD" w:rsidRPr="009D68CD" w:rsidRDefault="009D68CD" w:rsidP="009D68CD">
            <w:pPr>
              <w:outlineLvl w:val="7"/>
              <w:rPr>
                <w:color w:val="000000"/>
                <w:sz w:val="28"/>
                <w:szCs w:val="28"/>
              </w:rPr>
            </w:pPr>
            <w:r w:rsidRPr="009D68CD">
              <w:rPr>
                <w:color w:val="000000"/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9D68CD" w:rsidRPr="009D68CD" w:rsidRDefault="009D68CD" w:rsidP="009D68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68CD">
              <w:rPr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9D68CD" w:rsidRPr="009D68CD" w:rsidRDefault="009D68CD" w:rsidP="009D68CD">
            <w:pPr>
              <w:jc w:val="center"/>
              <w:rPr>
                <w:sz w:val="28"/>
                <w:szCs w:val="28"/>
              </w:rPr>
            </w:pPr>
          </w:p>
          <w:p w:rsidR="009D68CD" w:rsidRPr="009D68CD" w:rsidRDefault="009D68CD" w:rsidP="009D68CD">
            <w:pPr>
              <w:jc w:val="center"/>
              <w:rPr>
                <w:sz w:val="28"/>
                <w:szCs w:val="28"/>
              </w:rPr>
            </w:pPr>
          </w:p>
          <w:p w:rsidR="009D68CD" w:rsidRPr="009D68CD" w:rsidRDefault="009D68CD" w:rsidP="009D68CD">
            <w:pPr>
              <w:jc w:val="center"/>
              <w:rPr>
                <w:sz w:val="28"/>
                <w:szCs w:val="28"/>
              </w:rPr>
            </w:pPr>
          </w:p>
          <w:p w:rsidR="009D68CD" w:rsidRPr="009D68CD" w:rsidRDefault="009D68CD" w:rsidP="009D68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D68CD">
              <w:rPr>
                <w:sz w:val="28"/>
                <w:szCs w:val="28"/>
              </w:rPr>
              <w:t xml:space="preserve">                                     </w:t>
            </w:r>
          </w:p>
          <w:p w:rsidR="009D68CD" w:rsidRPr="009D68CD" w:rsidRDefault="009D68CD" w:rsidP="009D68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D68CD" w:rsidRPr="009D68CD" w:rsidRDefault="009D68CD" w:rsidP="009D68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D68CD">
              <w:rPr>
                <w:sz w:val="28"/>
                <w:szCs w:val="28"/>
              </w:rPr>
              <w:t xml:space="preserve">                      О.А.Кирячкова-Богдан</w:t>
            </w:r>
          </w:p>
        </w:tc>
      </w:tr>
    </w:tbl>
    <w:p w:rsidR="009D68CD" w:rsidRPr="009D68CD" w:rsidRDefault="009D68CD" w:rsidP="009D68CD">
      <w:pPr>
        <w:jc w:val="center"/>
        <w:rPr>
          <w:sz w:val="28"/>
          <w:szCs w:val="28"/>
        </w:rPr>
      </w:pPr>
      <w:r w:rsidRPr="009D68CD">
        <w:rPr>
          <w:sz w:val="28"/>
          <w:szCs w:val="28"/>
        </w:rPr>
        <w:t>«___»___________ 2018 год</w:t>
      </w:r>
    </w:p>
    <w:p w:rsidR="009D68CD" w:rsidRPr="009D68CD" w:rsidRDefault="009D68CD" w:rsidP="009D68CD">
      <w:pPr>
        <w:jc w:val="center"/>
        <w:rPr>
          <w:sz w:val="28"/>
          <w:szCs w:val="28"/>
        </w:rPr>
      </w:pPr>
    </w:p>
    <w:p w:rsidR="009D68CD" w:rsidRPr="009D68CD" w:rsidRDefault="009D68CD" w:rsidP="009D68CD">
      <w:pPr>
        <w:jc w:val="center"/>
        <w:rPr>
          <w:sz w:val="28"/>
          <w:szCs w:val="28"/>
          <w:lang w:val="en-US"/>
        </w:rPr>
      </w:pPr>
    </w:p>
    <w:p w:rsidR="009D68CD" w:rsidRPr="009D68CD" w:rsidRDefault="009D68CD" w:rsidP="009D68CD">
      <w:pPr>
        <w:jc w:val="center"/>
        <w:rPr>
          <w:sz w:val="28"/>
          <w:szCs w:val="28"/>
          <w:lang w:val="en-US"/>
        </w:rPr>
      </w:pPr>
    </w:p>
    <w:p w:rsidR="009D68CD" w:rsidRPr="009D68CD" w:rsidRDefault="009D68CD" w:rsidP="009D68CD">
      <w:pPr>
        <w:jc w:val="center"/>
        <w:rPr>
          <w:sz w:val="28"/>
          <w:szCs w:val="28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9D68CD" w:rsidRPr="009D68CD" w:rsidTr="00187B08">
        <w:tc>
          <w:tcPr>
            <w:tcW w:w="9571" w:type="dxa"/>
          </w:tcPr>
          <w:p w:rsidR="009D68CD" w:rsidRPr="009D68CD" w:rsidRDefault="009D68CD" w:rsidP="009D68CD">
            <w:pPr>
              <w:outlineLvl w:val="7"/>
              <w:rPr>
                <w:color w:val="000000"/>
                <w:sz w:val="28"/>
                <w:szCs w:val="28"/>
              </w:rPr>
            </w:pPr>
            <w:r w:rsidRPr="009D68CD">
              <w:rPr>
                <w:color w:val="000000"/>
                <w:sz w:val="28"/>
                <w:szCs w:val="28"/>
              </w:rPr>
              <w:t>Проект согласован:</w:t>
            </w:r>
          </w:p>
          <w:p w:rsidR="009D68CD" w:rsidRPr="009D68CD" w:rsidRDefault="009D68CD" w:rsidP="009D68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D68CD" w:rsidRPr="009D68CD" w:rsidRDefault="009D68CD" w:rsidP="009D68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68CD">
              <w:rPr>
                <w:sz w:val="28"/>
                <w:szCs w:val="28"/>
              </w:rPr>
              <w:t xml:space="preserve">Начальник общего отдела </w:t>
            </w:r>
          </w:p>
          <w:p w:rsidR="009D68CD" w:rsidRPr="009D68CD" w:rsidRDefault="009D68CD" w:rsidP="009D68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68CD">
              <w:rPr>
                <w:sz w:val="28"/>
                <w:szCs w:val="28"/>
              </w:rPr>
              <w:t xml:space="preserve">администрации  Выселковского </w:t>
            </w:r>
          </w:p>
          <w:p w:rsidR="009D68CD" w:rsidRPr="009D68CD" w:rsidRDefault="009D68CD" w:rsidP="009D68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68CD">
              <w:rPr>
                <w:sz w:val="28"/>
                <w:szCs w:val="28"/>
              </w:rPr>
              <w:t>сельского поселения</w:t>
            </w:r>
          </w:p>
          <w:p w:rsidR="009D68CD" w:rsidRPr="009D68CD" w:rsidRDefault="009D68CD" w:rsidP="009D68C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78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D68CD">
              <w:rPr>
                <w:sz w:val="28"/>
                <w:szCs w:val="28"/>
              </w:rPr>
              <w:t>Выселковского района</w:t>
            </w:r>
            <w:r w:rsidRPr="009D68CD">
              <w:rPr>
                <w:sz w:val="28"/>
                <w:szCs w:val="28"/>
              </w:rPr>
              <w:tab/>
              <w:t xml:space="preserve">                                            </w:t>
            </w:r>
            <w:r w:rsidRPr="009D68CD">
              <w:rPr>
                <w:sz w:val="28"/>
                <w:szCs w:val="28"/>
              </w:rPr>
              <w:tab/>
              <w:t>Т.А.Плахтий</w:t>
            </w:r>
          </w:p>
          <w:p w:rsidR="009D68CD" w:rsidRPr="009D68CD" w:rsidRDefault="009D68CD" w:rsidP="009D68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D68CD" w:rsidRPr="009D68CD" w:rsidRDefault="009D68CD" w:rsidP="009D68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D68CD" w:rsidRPr="009D68CD" w:rsidRDefault="009D68CD" w:rsidP="009D68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68" w:type="dxa"/>
          </w:tcPr>
          <w:p w:rsidR="009D68CD" w:rsidRPr="009D68CD" w:rsidRDefault="009D68CD" w:rsidP="009D68CD">
            <w:pPr>
              <w:rPr>
                <w:sz w:val="28"/>
                <w:szCs w:val="28"/>
              </w:rPr>
            </w:pPr>
          </w:p>
          <w:p w:rsidR="009D68CD" w:rsidRPr="009D68CD" w:rsidRDefault="009D68CD" w:rsidP="009D68CD">
            <w:pPr>
              <w:rPr>
                <w:sz w:val="28"/>
                <w:szCs w:val="28"/>
              </w:rPr>
            </w:pPr>
          </w:p>
          <w:p w:rsidR="009D68CD" w:rsidRPr="009D68CD" w:rsidRDefault="009D68CD" w:rsidP="009D68CD">
            <w:pPr>
              <w:rPr>
                <w:sz w:val="28"/>
                <w:szCs w:val="28"/>
              </w:rPr>
            </w:pPr>
          </w:p>
          <w:p w:rsidR="009D68CD" w:rsidRPr="009D68CD" w:rsidRDefault="009D68CD" w:rsidP="009D68CD">
            <w:pPr>
              <w:rPr>
                <w:sz w:val="28"/>
                <w:szCs w:val="28"/>
              </w:rPr>
            </w:pPr>
            <w:r w:rsidRPr="009D68CD">
              <w:rPr>
                <w:sz w:val="28"/>
                <w:szCs w:val="28"/>
              </w:rPr>
              <w:t xml:space="preserve">                                     </w:t>
            </w:r>
          </w:p>
          <w:p w:rsidR="009D68CD" w:rsidRPr="009D68CD" w:rsidRDefault="009D68CD" w:rsidP="009D68CD">
            <w:pPr>
              <w:widowControl w:val="0"/>
              <w:autoSpaceDE w:val="0"/>
              <w:autoSpaceDN w:val="0"/>
              <w:adjustRightInd w:val="0"/>
              <w:ind w:left="3705"/>
              <w:rPr>
                <w:sz w:val="28"/>
                <w:szCs w:val="28"/>
              </w:rPr>
            </w:pPr>
            <w:r w:rsidRPr="009D68CD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9D68CD" w:rsidRPr="009D68CD" w:rsidRDefault="009D68CD" w:rsidP="009D68CD">
      <w:pPr>
        <w:jc w:val="center"/>
        <w:rPr>
          <w:sz w:val="28"/>
          <w:szCs w:val="28"/>
        </w:rPr>
      </w:pPr>
      <w:r w:rsidRPr="009D68CD">
        <w:rPr>
          <w:sz w:val="28"/>
          <w:szCs w:val="28"/>
        </w:rPr>
        <w:t>«___»___________ 2018 год</w:t>
      </w:r>
    </w:p>
    <w:p w:rsidR="009D68CD" w:rsidRPr="009D68CD" w:rsidRDefault="009D68CD" w:rsidP="009D68CD">
      <w:pPr>
        <w:jc w:val="center"/>
        <w:rPr>
          <w:sz w:val="28"/>
          <w:szCs w:val="28"/>
        </w:rPr>
      </w:pPr>
    </w:p>
    <w:p w:rsidR="009D68CD" w:rsidRDefault="009D68CD" w:rsidP="00F8727D">
      <w:pPr>
        <w:ind w:firstLine="709"/>
        <w:jc w:val="both"/>
        <w:rPr>
          <w:sz w:val="27"/>
          <w:szCs w:val="27"/>
        </w:rPr>
      </w:pPr>
    </w:p>
    <w:p w:rsidR="009D68CD" w:rsidRDefault="009D68CD" w:rsidP="00F8727D">
      <w:pPr>
        <w:ind w:firstLine="709"/>
        <w:jc w:val="both"/>
        <w:rPr>
          <w:sz w:val="27"/>
          <w:szCs w:val="27"/>
        </w:rPr>
      </w:pPr>
    </w:p>
    <w:p w:rsidR="009D68CD" w:rsidRDefault="009D68CD" w:rsidP="00F8727D">
      <w:pPr>
        <w:ind w:firstLine="709"/>
        <w:jc w:val="both"/>
        <w:rPr>
          <w:sz w:val="27"/>
          <w:szCs w:val="27"/>
        </w:rPr>
      </w:pPr>
    </w:p>
    <w:p w:rsidR="009D68CD" w:rsidRPr="006F6802" w:rsidRDefault="009D68CD" w:rsidP="00F8727D">
      <w:pPr>
        <w:ind w:firstLine="709"/>
        <w:jc w:val="both"/>
        <w:rPr>
          <w:sz w:val="27"/>
          <w:szCs w:val="27"/>
        </w:rPr>
      </w:pPr>
    </w:p>
    <w:p w:rsidR="00087C97" w:rsidRPr="006F6802" w:rsidRDefault="00087C97" w:rsidP="00D17A73">
      <w:pPr>
        <w:jc w:val="both"/>
        <w:rPr>
          <w:sz w:val="27"/>
          <w:szCs w:val="27"/>
          <w:lang w:eastAsia="en-US"/>
        </w:rPr>
      </w:pPr>
    </w:p>
    <w:sectPr w:rsidR="00087C97" w:rsidRPr="006F6802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729" w:rsidRDefault="00656729" w:rsidP="00765DDD">
      <w:r>
        <w:separator/>
      </w:r>
    </w:p>
  </w:endnote>
  <w:endnote w:type="continuationSeparator" w:id="0">
    <w:p w:rsidR="00656729" w:rsidRDefault="00656729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729" w:rsidRDefault="00656729" w:rsidP="00765DDD">
      <w:r>
        <w:separator/>
      </w:r>
    </w:p>
  </w:footnote>
  <w:footnote w:type="continuationSeparator" w:id="0">
    <w:p w:rsidR="00656729" w:rsidRDefault="00656729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7197C"/>
    <w:rsid w:val="00081A05"/>
    <w:rsid w:val="00087C97"/>
    <w:rsid w:val="00094483"/>
    <w:rsid w:val="00096074"/>
    <w:rsid w:val="000D2970"/>
    <w:rsid w:val="000E08C2"/>
    <w:rsid w:val="000E1C74"/>
    <w:rsid w:val="000E2094"/>
    <w:rsid w:val="000E4103"/>
    <w:rsid w:val="000E7794"/>
    <w:rsid w:val="000F7143"/>
    <w:rsid w:val="00113583"/>
    <w:rsid w:val="001162A0"/>
    <w:rsid w:val="0012103F"/>
    <w:rsid w:val="00132A9B"/>
    <w:rsid w:val="001424FA"/>
    <w:rsid w:val="001434C1"/>
    <w:rsid w:val="00145ED2"/>
    <w:rsid w:val="00153284"/>
    <w:rsid w:val="00157F9C"/>
    <w:rsid w:val="001830FB"/>
    <w:rsid w:val="001876F6"/>
    <w:rsid w:val="00191EBA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1F45DC"/>
    <w:rsid w:val="00200D00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72F8F"/>
    <w:rsid w:val="00296BE3"/>
    <w:rsid w:val="002A1612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F0D5A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A0663"/>
    <w:rsid w:val="003A0F49"/>
    <w:rsid w:val="003B2EED"/>
    <w:rsid w:val="003B48C9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763BA"/>
    <w:rsid w:val="0047666B"/>
    <w:rsid w:val="0048680B"/>
    <w:rsid w:val="00487F81"/>
    <w:rsid w:val="00490B92"/>
    <w:rsid w:val="00494CF1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7FA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1B1B"/>
    <w:rsid w:val="005B3FA5"/>
    <w:rsid w:val="005C7DA1"/>
    <w:rsid w:val="005D681D"/>
    <w:rsid w:val="005E00F7"/>
    <w:rsid w:val="005E0603"/>
    <w:rsid w:val="005E4A4A"/>
    <w:rsid w:val="005F2A32"/>
    <w:rsid w:val="005F5E7E"/>
    <w:rsid w:val="00611B63"/>
    <w:rsid w:val="00615281"/>
    <w:rsid w:val="006164AC"/>
    <w:rsid w:val="00624C6F"/>
    <w:rsid w:val="00630B57"/>
    <w:rsid w:val="00635F44"/>
    <w:rsid w:val="00642F52"/>
    <w:rsid w:val="006503AE"/>
    <w:rsid w:val="006554AA"/>
    <w:rsid w:val="006556C6"/>
    <w:rsid w:val="00656729"/>
    <w:rsid w:val="006602B3"/>
    <w:rsid w:val="00662621"/>
    <w:rsid w:val="006710EF"/>
    <w:rsid w:val="00676AA4"/>
    <w:rsid w:val="00677589"/>
    <w:rsid w:val="00681E80"/>
    <w:rsid w:val="00682BEF"/>
    <w:rsid w:val="0068427F"/>
    <w:rsid w:val="0069365C"/>
    <w:rsid w:val="00697EF8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7550"/>
    <w:rsid w:val="006F357E"/>
    <w:rsid w:val="006F4F16"/>
    <w:rsid w:val="006F6802"/>
    <w:rsid w:val="006F713E"/>
    <w:rsid w:val="007041D9"/>
    <w:rsid w:val="00711C34"/>
    <w:rsid w:val="00712371"/>
    <w:rsid w:val="00726041"/>
    <w:rsid w:val="00735695"/>
    <w:rsid w:val="00741E15"/>
    <w:rsid w:val="007466A8"/>
    <w:rsid w:val="00753057"/>
    <w:rsid w:val="007558A8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C2666"/>
    <w:rsid w:val="007C7A23"/>
    <w:rsid w:val="007D710A"/>
    <w:rsid w:val="007F634A"/>
    <w:rsid w:val="00806824"/>
    <w:rsid w:val="008219A8"/>
    <w:rsid w:val="00832666"/>
    <w:rsid w:val="008419D3"/>
    <w:rsid w:val="00846D3E"/>
    <w:rsid w:val="0084724F"/>
    <w:rsid w:val="008626EF"/>
    <w:rsid w:val="008704DA"/>
    <w:rsid w:val="00876E21"/>
    <w:rsid w:val="00890E23"/>
    <w:rsid w:val="00892783"/>
    <w:rsid w:val="008934E4"/>
    <w:rsid w:val="00893E17"/>
    <w:rsid w:val="00896705"/>
    <w:rsid w:val="008B4A62"/>
    <w:rsid w:val="008B5335"/>
    <w:rsid w:val="008B5391"/>
    <w:rsid w:val="008C4E9C"/>
    <w:rsid w:val="008D5EE1"/>
    <w:rsid w:val="008E1B9B"/>
    <w:rsid w:val="008E4043"/>
    <w:rsid w:val="008F0DCC"/>
    <w:rsid w:val="008F28F2"/>
    <w:rsid w:val="0091032B"/>
    <w:rsid w:val="00914EAE"/>
    <w:rsid w:val="0093453A"/>
    <w:rsid w:val="00935232"/>
    <w:rsid w:val="00943A4A"/>
    <w:rsid w:val="00944181"/>
    <w:rsid w:val="00953517"/>
    <w:rsid w:val="009629EE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D68CD"/>
    <w:rsid w:val="009E0155"/>
    <w:rsid w:val="009E0FF9"/>
    <w:rsid w:val="009F1288"/>
    <w:rsid w:val="009F3275"/>
    <w:rsid w:val="009F6C72"/>
    <w:rsid w:val="00A32264"/>
    <w:rsid w:val="00A36818"/>
    <w:rsid w:val="00A41262"/>
    <w:rsid w:val="00A47D4A"/>
    <w:rsid w:val="00A51B65"/>
    <w:rsid w:val="00A55F70"/>
    <w:rsid w:val="00A60AA3"/>
    <w:rsid w:val="00A72408"/>
    <w:rsid w:val="00A8184B"/>
    <w:rsid w:val="00AA42CB"/>
    <w:rsid w:val="00AB2372"/>
    <w:rsid w:val="00AB6871"/>
    <w:rsid w:val="00AD09F3"/>
    <w:rsid w:val="00AE0401"/>
    <w:rsid w:val="00AE5BFB"/>
    <w:rsid w:val="00AF19A9"/>
    <w:rsid w:val="00B23E19"/>
    <w:rsid w:val="00B24402"/>
    <w:rsid w:val="00B26F2D"/>
    <w:rsid w:val="00B26F38"/>
    <w:rsid w:val="00B35F5C"/>
    <w:rsid w:val="00B3726E"/>
    <w:rsid w:val="00B40256"/>
    <w:rsid w:val="00B40E7E"/>
    <w:rsid w:val="00B62088"/>
    <w:rsid w:val="00B62EFA"/>
    <w:rsid w:val="00B70765"/>
    <w:rsid w:val="00B77D81"/>
    <w:rsid w:val="00B84A0F"/>
    <w:rsid w:val="00B8541A"/>
    <w:rsid w:val="00BA222D"/>
    <w:rsid w:val="00BB073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C10E04"/>
    <w:rsid w:val="00C13F8F"/>
    <w:rsid w:val="00C171D5"/>
    <w:rsid w:val="00C83CDF"/>
    <w:rsid w:val="00CD3A9C"/>
    <w:rsid w:val="00CD3F04"/>
    <w:rsid w:val="00CD6E45"/>
    <w:rsid w:val="00CE7D3D"/>
    <w:rsid w:val="00D00D09"/>
    <w:rsid w:val="00D0156A"/>
    <w:rsid w:val="00D0365F"/>
    <w:rsid w:val="00D10183"/>
    <w:rsid w:val="00D15D9E"/>
    <w:rsid w:val="00D17A73"/>
    <w:rsid w:val="00D435DF"/>
    <w:rsid w:val="00D520BF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E6FBB"/>
    <w:rsid w:val="00DF7DAD"/>
    <w:rsid w:val="00E070A7"/>
    <w:rsid w:val="00E3071A"/>
    <w:rsid w:val="00E41399"/>
    <w:rsid w:val="00E443B6"/>
    <w:rsid w:val="00E70B12"/>
    <w:rsid w:val="00E70B14"/>
    <w:rsid w:val="00E84F4E"/>
    <w:rsid w:val="00EA1FFB"/>
    <w:rsid w:val="00EA24D4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3217B"/>
    <w:rsid w:val="00F42AFB"/>
    <w:rsid w:val="00F514CA"/>
    <w:rsid w:val="00F578E0"/>
    <w:rsid w:val="00F8727D"/>
    <w:rsid w:val="00F87828"/>
    <w:rsid w:val="00F95DEA"/>
    <w:rsid w:val="00FA3CE5"/>
    <w:rsid w:val="00FA7350"/>
    <w:rsid w:val="00FB20BF"/>
    <w:rsid w:val="00FB6E46"/>
    <w:rsid w:val="00FD0C92"/>
    <w:rsid w:val="00FD3CD7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BABAF"/>
  <w15:docId w15:val="{02096D31-4D52-473F-A9F4-230ED4EF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9A9ECFC9EB69AD12EFBA220E2AE75572FB638B6B9D9DAAC3E4E27651l3p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BA220E2AE75572FF6A896E989DAAC3E4E2765134AFE6F8575580AD46l0p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43D23-5AEF-401D-AA9D-B15FEF2D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10</cp:revision>
  <cp:lastPrinted>2018-10-25T11:02:00Z</cp:lastPrinted>
  <dcterms:created xsi:type="dcterms:W3CDTF">2018-10-25T10:46:00Z</dcterms:created>
  <dcterms:modified xsi:type="dcterms:W3CDTF">2018-11-06T06:42:00Z</dcterms:modified>
</cp:coreProperties>
</file>